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每次进来都会提示新版本，更新了也是这样，是我手机的问题吗，平板是正常的吗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648335" cy="1440180"/>
            <wp:effectExtent l="0" t="0" r="18415" b="7620"/>
            <wp:docPr id="1" name="图片 1" descr="4367d40da14c335f3b94e88538272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367d40da14c335f3b94e885382724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已回复：升级后手机上应该是有两个“汇融云链APP”的图标，需要把之前的删除，使用升级后新装的这个版本。造成这个的原因是 1.0.0.6之后的版本实现了支付宝和微信支付，所以更新了证书，生成的安装包会安装两个APP。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好的，后续更新就不会出现两个app的情况了吧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是的，只有跨证书的这个版本有这个问题。现在发布的包括平板里安装的，都不会出现这问题的。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过期的优惠券应该归到已失效里边吧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648335" cy="1440180"/>
            <wp:effectExtent l="0" t="0" r="18415" b="7620"/>
            <wp:docPr id="2" name="图片 2" descr="132547bf55e624479342646127a1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32547bf55e624479342646127a10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default"/>
          <w:lang w:val="en-US" w:eastAsia="zh-CN"/>
        </w:rPr>
        <w:drawing>
          <wp:inline distT="0" distB="0" distL="114300" distR="114300">
            <wp:extent cx="648335" cy="1440180"/>
            <wp:effectExtent l="0" t="0" r="18415" b="7620"/>
            <wp:docPr id="3" name="图片 3" descr="810422f4770759a02e5420a8ad26e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10422f4770759a02e5420a8ad26ea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取消的订单也被计算到销量里边了，这样会影响销量统计吧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648335" cy="1440180"/>
            <wp:effectExtent l="0" t="0" r="18415" b="7620"/>
            <wp:docPr id="4" name="图片 4" descr="e9d7b165dba2082724d923b65898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9d7b165dba2082724d923b658984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已回复：销量的统计也是以展示为主，不是用来做为统计依据的，如果需要准确的数值的话，我这边安排人员处理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后台能取到准确的销量统计吗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如果需要后台统计的话，是依据订单来统计的。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已经是会员了，享受不了会员价</w:t>
      </w:r>
      <w:r>
        <w:rPr>
          <w:rFonts w:hint="eastAsia"/>
          <w:lang w:val="en-US" w:eastAsia="zh-CN"/>
        </w:rPr>
        <w:t>。看一下会员价的问题，我换号注册会员了也享受不了会员价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160270" cy="518795"/>
            <wp:effectExtent l="0" t="0" r="11430" b="14605"/>
            <wp:docPr id="5" name="图片 5" descr="85892a074fedaa5246f4f95cd9bd9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85892a074fedaa5246f4f95cd9bd97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518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78180" cy="1440180"/>
            <wp:effectExtent l="0" t="0" r="7620" b="762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已回复：按我们拿到的需求是：成为会员了可以领取优惠券，非会员不可以领取优惠券。没有和价格建立关系。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惠农价只是作为展示是吧，以市场价减去领到的优惠券为准？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是的。会员可以领取和使用优惠券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这个收货人手机号地址都没有取值，直接发货有问题吗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363220"/>
            <wp:effectExtent l="0" t="0" r="10160" b="17780"/>
            <wp:docPr id="7" name="图片 7" descr="9efdd42b53eeee0fdfc5bf0eb7ec4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9efdd42b53eeee0fdfc5bf0eb7ec48a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3675" cy="927100"/>
            <wp:effectExtent l="0" t="0" r="3175" b="6350"/>
            <wp:docPr id="8" name="图片 8" descr="6e29c7194d4c91c3725f4d1cfc5f6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e29c7194d4c91c3725f4d1cfc5f6d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微信支付的, 支付方式显示的是支付宝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648335" cy="1440180"/>
            <wp:effectExtent l="0" t="0" r="18415" b="7620"/>
            <wp:docPr id="9" name="图片 9" descr="e1b7250f0ba919c505347195ae66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e1b7250f0ba919c505347195ae665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33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4269740" cy="378460"/>
            <wp:effectExtent l="0" t="0" r="16510" b="2540"/>
            <wp:docPr id="10" name="图片 10" descr="49043dd52313789193780ed1aa9f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49043dd52313789193780ed1aa9f48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69740" cy="378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点确认收货不能正常跳转，只能返回（确定状态：订单已经确认收货，再进入详情还显示待收货）</w:t>
      </w:r>
    </w:p>
    <w:p>
      <w:pPr>
        <w:numPr>
          <w:numId w:val="0"/>
        </w:numPr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690880" cy="1440180"/>
            <wp:effectExtent l="0" t="0" r="13970" b="7620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908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685165" cy="1440180"/>
            <wp:effectExtent l="0" t="0" r="635" b="762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8516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drawing>
          <wp:inline distT="0" distB="0" distL="114300" distR="114300">
            <wp:extent cx="756285" cy="1440180"/>
            <wp:effectExtent l="0" t="0" r="5715" b="7620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56285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怎么申请退款呢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回复：</w:t>
      </w:r>
      <w:r>
        <w:rPr>
          <w:rFonts w:hint="default"/>
          <w:lang w:val="en-US" w:eastAsia="zh-CN"/>
        </w:rPr>
        <w:t>目前没有退款功能，因为货物是放到取货点，所以退货是去取货点来处理，也就是走线下流程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未发货的订单也不能退吗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例如误操作了</w:t>
      </w:r>
    </w:p>
    <w:p>
      <w:pPr>
        <w:numPr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是的，目前是按这种需求来实现的。</w:t>
      </w:r>
    </w:p>
    <w:p>
      <w:pPr>
        <w:numPr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地址选错了，付了钱了，怎么取消订单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回复：付款之前可以取消订单。付款后就不能取消了。地址都是指定的取货点地址，不发给个人家里</w:t>
      </w:r>
    </w:p>
    <w:p>
      <w:pPr>
        <w:numPr>
          <w:numId w:val="0"/>
        </w:numPr>
        <w:rPr>
          <w:rFonts w:hint="default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续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903336"/>
    <w:multiLevelType w:val="singleLevel"/>
    <w:tmpl w:val="6F9033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N2NjYTlhYTc5YTZkNWFjY2JhNzVhYWEzMTBhZmMifQ=="/>
  </w:docVars>
  <w:rsids>
    <w:rsidRoot w:val="00000000"/>
    <w:rsid w:val="025803A0"/>
    <w:rsid w:val="2EC1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311</Characters>
  <Lines>0</Lines>
  <Paragraphs>0</Paragraphs>
  <TotalTime>2</TotalTime>
  <ScaleCrop>false</ScaleCrop>
  <LinksUpToDate>false</LinksUpToDate>
  <CharactersWithSpaces>311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2023-02-28T09:33:00Z</dcterms:created>
  <dc:creator>liuzhanhong</dc:creator>
  <cp:lastModifiedBy>WPS_161261125</cp:lastModifiedBy>
  <dcterms:modified xsi:type="dcterms:W3CDTF">2023-03-07T09:30:18Z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58AFDE9BF7264013B823669CBE5A7A0D</vt:lpwstr>
  </property>
</Properties>
</file>